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FBC3" w14:textId="565AAB43" w:rsidR="00393FBC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ojektek</w:t>
      </w:r>
      <w:r w:rsidR="00BC6313">
        <w:rPr>
          <w:rFonts w:cstheme="minorHAnsi"/>
          <w:b/>
          <w:smallCaps/>
          <w:sz w:val="32"/>
          <w:szCs w:val="32"/>
          <w:highlight w:val="lightGray"/>
        </w:rPr>
        <w:t xml:space="preserve"> 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– 202</w:t>
      </w:r>
      <w:r w:rsidR="00663794">
        <w:rPr>
          <w:rFonts w:cstheme="minorHAnsi"/>
          <w:b/>
          <w:smallCaps/>
          <w:sz w:val="32"/>
          <w:szCs w:val="32"/>
          <w:highlight w:val="lightGray"/>
        </w:rPr>
        <w:t>2</w:t>
      </w:r>
    </w:p>
    <w:p w14:paraId="1F57AB4C" w14:textId="067528F4" w:rsidR="003B1861" w:rsidRPr="004231FF" w:rsidRDefault="003B1861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>
        <w:rPr>
          <w:rFonts w:cstheme="minorHAnsi"/>
          <w:b/>
          <w:smallCaps/>
          <w:sz w:val="32"/>
          <w:szCs w:val="32"/>
          <w:highlight w:val="lightGray"/>
        </w:rPr>
        <w:t>Egyéni beszámoló</w:t>
      </w:r>
      <w:r w:rsidR="00483DA0">
        <w:rPr>
          <w:rFonts w:cstheme="minorHAnsi"/>
          <w:b/>
          <w:smallCaps/>
          <w:sz w:val="32"/>
          <w:szCs w:val="32"/>
          <w:highlight w:val="lightGray"/>
        </w:rPr>
        <w:t xml:space="preserve"> -</w:t>
      </w:r>
      <w:r>
        <w:rPr>
          <w:rFonts w:cstheme="minorHAnsi"/>
          <w:b/>
          <w:smallCaps/>
          <w:sz w:val="32"/>
          <w:szCs w:val="32"/>
          <w:highlight w:val="lightGray"/>
        </w:rPr>
        <w:t xml:space="preserve"> munkatársak</w:t>
      </w:r>
    </w:p>
    <w:p w14:paraId="0BB7BB2E" w14:textId="77777777" w:rsidR="00602EE9" w:rsidRDefault="00602EE9" w:rsidP="0061350B">
      <w:pPr>
        <w:spacing w:before="360" w:after="300" w:line="240" w:lineRule="auto"/>
        <w:rPr>
          <w:sz w:val="28"/>
          <w:szCs w:val="28"/>
          <w:highlight w:val="lightGray"/>
        </w:rPr>
      </w:pPr>
    </w:p>
    <w:p w14:paraId="27F63B76" w14:textId="7BFBF375" w:rsidR="00854C26" w:rsidRPr="00854C26" w:rsidRDefault="00854C26" w:rsidP="0061350B">
      <w:pPr>
        <w:spacing w:before="360" w:after="30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 xml:space="preserve">A </w:t>
      </w:r>
      <w:r w:rsidR="008B7245">
        <w:rPr>
          <w:sz w:val="28"/>
          <w:szCs w:val="28"/>
          <w:highlight w:val="lightGray"/>
        </w:rPr>
        <w:t>résztvevő</w:t>
      </w:r>
      <w:r w:rsidR="008B7245" w:rsidRPr="00854C26">
        <w:rPr>
          <w:sz w:val="28"/>
          <w:szCs w:val="28"/>
          <w:highlight w:val="lightGray"/>
        </w:rPr>
        <w:t xml:space="preserve"> </w:t>
      </w:r>
      <w:r w:rsidRPr="00854C26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1"/>
        <w:gridCol w:w="11213"/>
      </w:tblGrid>
      <w:tr w:rsidR="00854C26" w14:paraId="39F8732B" w14:textId="77777777" w:rsidTr="00AD06DF">
        <w:tc>
          <w:tcPr>
            <w:tcW w:w="2802" w:type="dxa"/>
          </w:tcPr>
          <w:p w14:paraId="2C53EC9E" w14:textId="77777777" w:rsidR="00854C26" w:rsidRDefault="00854C26" w:rsidP="00391C9E">
            <w:r>
              <w:t>Név</w:t>
            </w:r>
          </w:p>
        </w:tc>
        <w:tc>
          <w:tcPr>
            <w:tcW w:w="11340" w:type="dxa"/>
          </w:tcPr>
          <w:p w14:paraId="2AA93F91" w14:textId="4378FDBD" w:rsidR="00854C26" w:rsidRDefault="003263C1" w:rsidP="00391C9E">
            <w:r>
              <w:t>Borsányi Bernadette</w:t>
            </w:r>
          </w:p>
        </w:tc>
      </w:tr>
      <w:tr w:rsidR="00854C26" w14:paraId="07E8856C" w14:textId="77777777" w:rsidTr="00AD06DF">
        <w:tc>
          <w:tcPr>
            <w:tcW w:w="2802" w:type="dxa"/>
          </w:tcPr>
          <w:p w14:paraId="0B671C21" w14:textId="77777777" w:rsidR="00854C26" w:rsidRDefault="00F520F7" w:rsidP="00F520F7">
            <w:r>
              <w:t>B</w:t>
            </w:r>
            <w:r w:rsidR="00854C26">
              <w:t>eosztás</w:t>
            </w:r>
          </w:p>
        </w:tc>
        <w:tc>
          <w:tcPr>
            <w:tcW w:w="11340" w:type="dxa"/>
          </w:tcPr>
          <w:p w14:paraId="0DAED9DC" w14:textId="01E90B17" w:rsidR="00854C26" w:rsidRDefault="003263C1" w:rsidP="00391C9E">
            <w:r>
              <w:t>tanár</w:t>
            </w:r>
          </w:p>
        </w:tc>
      </w:tr>
      <w:tr w:rsidR="006D0EB3" w14:paraId="1B126B2E" w14:textId="77777777" w:rsidTr="00AD06DF">
        <w:tc>
          <w:tcPr>
            <w:tcW w:w="2802" w:type="dxa"/>
          </w:tcPr>
          <w:p w14:paraId="7E53320F" w14:textId="77777777" w:rsidR="006D0EB3" w:rsidRDefault="006D0EB3" w:rsidP="00F520F7">
            <w:r>
              <w:t>Intézmény</w:t>
            </w:r>
          </w:p>
        </w:tc>
        <w:tc>
          <w:tcPr>
            <w:tcW w:w="11340" w:type="dxa"/>
          </w:tcPr>
          <w:p w14:paraId="58B461A2" w14:textId="1E3AA067" w:rsidR="006D0EB3" w:rsidRDefault="00193BC7" w:rsidP="00193BC7">
            <w:pPr>
              <w:spacing w:before="100" w:beforeAutospacing="1" w:after="100" w:afterAutospacing="1"/>
              <w:outlineLvl w:val="1"/>
            </w:pPr>
            <w:r w:rsidRPr="00193BC7">
              <w:t>Orchidea Magyar-Angol Két Tanítási Nyelvű Óvoda, Általános Iskola és Gimnázium</w:t>
            </w:r>
          </w:p>
        </w:tc>
      </w:tr>
    </w:tbl>
    <w:p w14:paraId="3B04257B" w14:textId="3AE0FB43" w:rsidR="00602EE9" w:rsidRDefault="00602EE9" w:rsidP="0061350B">
      <w:pPr>
        <w:spacing w:before="360" w:line="240" w:lineRule="auto"/>
        <w:rPr>
          <w:sz w:val="28"/>
          <w:szCs w:val="28"/>
          <w:highlight w:val="lightGray"/>
        </w:rPr>
      </w:pPr>
      <w:bookmarkStart w:id="0" w:name="_Hlk90453947"/>
      <w:r>
        <w:rPr>
          <w:sz w:val="28"/>
          <w:szCs w:val="28"/>
          <w:highlight w:val="lightGray"/>
        </w:rPr>
        <w:t>A projekt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602EE9" w14:paraId="358A975C" w14:textId="77777777" w:rsidTr="00602EE9">
        <w:tc>
          <w:tcPr>
            <w:tcW w:w="2784" w:type="dxa"/>
          </w:tcPr>
          <w:p w14:paraId="7123CEDA" w14:textId="4A284331" w:rsidR="00602EE9" w:rsidRDefault="00602EE9" w:rsidP="0013730F">
            <w:r>
              <w:t>Hivatkozási szám</w:t>
            </w:r>
            <w:r w:rsidR="00FA60E5">
              <w:t xml:space="preserve"> (projekt</w:t>
            </w:r>
            <w:r w:rsidR="00193BC7">
              <w:t xml:space="preserve"> </w:t>
            </w:r>
            <w:r w:rsidR="00FA60E5">
              <w:t>kód):</w:t>
            </w:r>
          </w:p>
        </w:tc>
        <w:tc>
          <w:tcPr>
            <w:tcW w:w="11210" w:type="dxa"/>
          </w:tcPr>
          <w:p w14:paraId="05C36F1E" w14:textId="1796D042" w:rsidR="00602EE9" w:rsidRDefault="00193BC7" w:rsidP="0013730F">
            <w:r w:rsidRPr="00193BC7">
              <w:t>2022-1-HU01-KA121-SCH-000065291</w:t>
            </w:r>
          </w:p>
        </w:tc>
      </w:tr>
      <w:tr w:rsidR="00602EE9" w14:paraId="1FC00724" w14:textId="77777777" w:rsidTr="00602EE9">
        <w:tc>
          <w:tcPr>
            <w:tcW w:w="2784" w:type="dxa"/>
          </w:tcPr>
          <w:p w14:paraId="20DD6683" w14:textId="15A87E24" w:rsidR="00602EE9" w:rsidRDefault="00602EE9" w:rsidP="0013730F">
            <w:r>
              <w:t>OID azonosító:</w:t>
            </w:r>
          </w:p>
        </w:tc>
        <w:tc>
          <w:tcPr>
            <w:tcW w:w="11210" w:type="dxa"/>
          </w:tcPr>
          <w:p w14:paraId="68B26B01" w14:textId="10172ABF" w:rsidR="00602EE9" w:rsidRDefault="00193BC7" w:rsidP="0013730F">
            <w:r>
              <w:t>E10147515</w:t>
            </w:r>
          </w:p>
        </w:tc>
      </w:tr>
    </w:tbl>
    <w:bookmarkEnd w:id="0"/>
    <w:p w14:paraId="2CA689B2" w14:textId="291EA1B2" w:rsidR="00854C26" w:rsidRPr="00854C26" w:rsidRDefault="00854C26" w:rsidP="0061350B">
      <w:pPr>
        <w:spacing w:before="36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3"/>
        <w:gridCol w:w="11211"/>
      </w:tblGrid>
      <w:tr w:rsidR="00854C26" w14:paraId="730F5000" w14:textId="77777777" w:rsidTr="0061350B">
        <w:trPr>
          <w:trHeight w:val="1168"/>
        </w:trPr>
        <w:tc>
          <w:tcPr>
            <w:tcW w:w="2802" w:type="dxa"/>
          </w:tcPr>
          <w:p w14:paraId="0BFD3E2B" w14:textId="77777777" w:rsidR="00854C26" w:rsidRDefault="00A236F9" w:rsidP="00391C9E">
            <w:r>
              <w:t>Mobilitás típusa</w:t>
            </w:r>
          </w:p>
          <w:p w14:paraId="0D46BC8F" w14:textId="77777777" w:rsidR="00A236F9" w:rsidRDefault="00A236F9" w:rsidP="00391C9E">
            <w:r>
              <w:t>(nem helyes törlendő)</w:t>
            </w:r>
          </w:p>
        </w:tc>
        <w:tc>
          <w:tcPr>
            <w:tcW w:w="11340" w:type="dxa"/>
          </w:tcPr>
          <w:p w14:paraId="6DBC719E" w14:textId="77777777" w:rsidR="00854C26" w:rsidRDefault="00A236F9" w:rsidP="00391C9E">
            <w:pPr>
              <w:pStyle w:val="Listaszerbekezds"/>
              <w:numPr>
                <w:ilvl w:val="0"/>
                <w:numId w:val="1"/>
              </w:numPr>
            </w:pPr>
            <w:r>
              <w:t>szakmai továbbképzés</w:t>
            </w:r>
          </w:p>
          <w:p w14:paraId="35E6D1E7" w14:textId="1F53822A" w:rsidR="00A236F9" w:rsidRDefault="00A236F9" w:rsidP="003263C1">
            <w:pPr>
              <w:pStyle w:val="Listaszerbekezds"/>
            </w:pPr>
          </w:p>
        </w:tc>
      </w:tr>
      <w:tr w:rsidR="00A236F9" w14:paraId="262926B1" w14:textId="77777777" w:rsidTr="00AD06DF">
        <w:tc>
          <w:tcPr>
            <w:tcW w:w="2802" w:type="dxa"/>
          </w:tcPr>
          <w:p w14:paraId="2D7D0A5C" w14:textId="77777777" w:rsidR="00A236F9" w:rsidRDefault="00A236F9" w:rsidP="00391C9E">
            <w:r>
              <w:t>Továbbképzés címe</w:t>
            </w:r>
          </w:p>
          <w:p w14:paraId="310336BA" w14:textId="77777777" w:rsidR="00A236F9" w:rsidRDefault="00A236F9" w:rsidP="00391C9E">
            <w:r>
              <w:t>(amennyiben releváns)</w:t>
            </w:r>
          </w:p>
        </w:tc>
        <w:tc>
          <w:tcPr>
            <w:tcW w:w="11340" w:type="dxa"/>
          </w:tcPr>
          <w:p w14:paraId="63574619" w14:textId="1527CD89" w:rsidR="00A236F9" w:rsidRDefault="003263C1" w:rsidP="00391C9E">
            <w:r w:rsidRPr="00FD78B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GB"/>
              </w:rPr>
              <w:t>I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GB"/>
              </w:rPr>
              <w:t>nnovative Methodologies and ICT Tools</w:t>
            </w:r>
            <w:r w:rsidRPr="00FD78B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GB"/>
              </w:rPr>
              <w:t xml:space="preserve"> in the classroom</w:t>
            </w:r>
          </w:p>
        </w:tc>
      </w:tr>
      <w:tr w:rsidR="00A236F9" w14:paraId="5D4B942E" w14:textId="77777777" w:rsidTr="0061350B">
        <w:trPr>
          <w:trHeight w:val="428"/>
        </w:trPr>
        <w:tc>
          <w:tcPr>
            <w:tcW w:w="2802" w:type="dxa"/>
          </w:tcPr>
          <w:p w14:paraId="13BE2693" w14:textId="77777777" w:rsidR="00A236F9" w:rsidRDefault="00A236F9" w:rsidP="00391C9E">
            <w:r>
              <w:t>Fogadó intézmény neve</w:t>
            </w:r>
          </w:p>
        </w:tc>
        <w:tc>
          <w:tcPr>
            <w:tcW w:w="11340" w:type="dxa"/>
          </w:tcPr>
          <w:p w14:paraId="00DA99D1" w14:textId="64347565" w:rsidR="005E7FFD" w:rsidRDefault="00F34044" w:rsidP="00391C9E">
            <w:r>
              <w:t>PMS Erasmus</w:t>
            </w:r>
          </w:p>
        </w:tc>
      </w:tr>
      <w:tr w:rsidR="005E7FFD" w14:paraId="5A33C826" w14:textId="77777777" w:rsidTr="0061350B">
        <w:trPr>
          <w:trHeight w:val="703"/>
        </w:trPr>
        <w:tc>
          <w:tcPr>
            <w:tcW w:w="2802" w:type="dxa"/>
          </w:tcPr>
          <w:p w14:paraId="37809DD3" w14:textId="77777777" w:rsidR="005E7FFD" w:rsidRDefault="005E7FFD" w:rsidP="00391C9E">
            <w:r>
              <w:lastRenderedPageBreak/>
              <w:t>Fogadó intézmény típusa</w:t>
            </w:r>
          </w:p>
          <w:p w14:paraId="5C338948" w14:textId="77777777" w:rsidR="005E7FFD" w:rsidRDefault="005E7FFD" w:rsidP="00391C9E">
            <w:r>
              <w:t>(nem helyes törlendő)</w:t>
            </w:r>
          </w:p>
        </w:tc>
        <w:tc>
          <w:tcPr>
            <w:tcW w:w="11340" w:type="dxa"/>
          </w:tcPr>
          <w:p w14:paraId="402682FF" w14:textId="3DCCACAB" w:rsidR="005E7FFD" w:rsidRDefault="005E7FFD" w:rsidP="003263C1">
            <w:pPr>
              <w:pStyle w:val="Listaszerbekezds"/>
            </w:pPr>
          </w:p>
          <w:p w14:paraId="207C436F" w14:textId="77777777" w:rsidR="005E7FFD" w:rsidRDefault="005E7FFD" w:rsidP="00391C9E">
            <w:pPr>
              <w:pStyle w:val="Listaszerbekezds"/>
              <w:numPr>
                <w:ilvl w:val="0"/>
                <w:numId w:val="2"/>
              </w:numPr>
            </w:pPr>
            <w:r>
              <w:t>továbbképző intézmény</w:t>
            </w:r>
          </w:p>
        </w:tc>
      </w:tr>
      <w:tr w:rsidR="00A236F9" w14:paraId="34F51D9D" w14:textId="77777777" w:rsidTr="00AD06DF">
        <w:tc>
          <w:tcPr>
            <w:tcW w:w="2802" w:type="dxa"/>
          </w:tcPr>
          <w:p w14:paraId="0F9236F2" w14:textId="77777777" w:rsidR="00A236F9" w:rsidRDefault="00A236F9" w:rsidP="00391C9E">
            <w:r>
              <w:t>Fogadó ország</w:t>
            </w:r>
          </w:p>
        </w:tc>
        <w:tc>
          <w:tcPr>
            <w:tcW w:w="11340" w:type="dxa"/>
          </w:tcPr>
          <w:p w14:paraId="77528CEB" w14:textId="428AF89D" w:rsidR="00A236F9" w:rsidRDefault="003263C1" w:rsidP="00391C9E">
            <w:r>
              <w:t xml:space="preserve">              Izland</w:t>
            </w:r>
          </w:p>
        </w:tc>
      </w:tr>
      <w:tr w:rsidR="00A236F9" w14:paraId="04A2DA89" w14:textId="77777777" w:rsidTr="00AD06DF">
        <w:tc>
          <w:tcPr>
            <w:tcW w:w="2802" w:type="dxa"/>
          </w:tcPr>
          <w:p w14:paraId="3A7DEED2" w14:textId="77777777" w:rsidR="00A236F9" w:rsidRDefault="00A236F9" w:rsidP="00391C9E">
            <w:r>
              <w:t>Munkanyelv</w:t>
            </w:r>
          </w:p>
        </w:tc>
        <w:tc>
          <w:tcPr>
            <w:tcW w:w="11340" w:type="dxa"/>
          </w:tcPr>
          <w:p w14:paraId="0C3FBF84" w14:textId="545087A6" w:rsidR="00A236F9" w:rsidRDefault="003263C1" w:rsidP="00391C9E">
            <w:r>
              <w:t xml:space="preserve">              angol</w:t>
            </w:r>
          </w:p>
        </w:tc>
      </w:tr>
      <w:tr w:rsidR="00A236F9" w14:paraId="6CE14942" w14:textId="77777777" w:rsidTr="00AD06DF">
        <w:tc>
          <w:tcPr>
            <w:tcW w:w="2802" w:type="dxa"/>
          </w:tcPr>
          <w:p w14:paraId="76A67A5B" w14:textId="77777777" w:rsidR="00A236F9" w:rsidRDefault="00A236F9" w:rsidP="00391C9E">
            <w:r>
              <w:t>Mobilitás időtartama</w:t>
            </w:r>
          </w:p>
          <w:p w14:paraId="6BB0E4ED" w14:textId="77777777" w:rsidR="00A236F9" w:rsidRDefault="00A236F9" w:rsidP="00AD06DF">
            <w:r>
              <w:t>(</w:t>
            </w:r>
            <w:r w:rsidR="00AD06DF">
              <w:t>munka</w:t>
            </w:r>
            <w:r>
              <w:t>napok száma)</w:t>
            </w:r>
          </w:p>
        </w:tc>
        <w:tc>
          <w:tcPr>
            <w:tcW w:w="11340" w:type="dxa"/>
          </w:tcPr>
          <w:p w14:paraId="7C4B3947" w14:textId="721F8469" w:rsidR="00A236F9" w:rsidRDefault="003263C1" w:rsidP="0061350B">
            <w:pPr>
              <w:ind w:firstLine="882"/>
            </w:pPr>
            <w:r>
              <w:t xml:space="preserve">8 </w:t>
            </w:r>
            <w:r w:rsidR="00A236F9">
              <w:t>nap</w:t>
            </w:r>
          </w:p>
        </w:tc>
      </w:tr>
    </w:tbl>
    <w:p w14:paraId="0AE8EA9E" w14:textId="77777777" w:rsidR="00D77E71" w:rsidRDefault="00D77E71" w:rsidP="00D77E71">
      <w:pPr>
        <w:rPr>
          <w:sz w:val="28"/>
          <w:szCs w:val="28"/>
          <w:highlight w:val="lightGray"/>
        </w:rPr>
      </w:pPr>
    </w:p>
    <w:p w14:paraId="65CEF710" w14:textId="2D8964B3" w:rsidR="006F17AA" w:rsidRDefault="006F17AA" w:rsidP="00D77E71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A r</w:t>
      </w:r>
      <w:r w:rsidRPr="005E7FFD">
        <w:rPr>
          <w:sz w:val="28"/>
          <w:szCs w:val="28"/>
          <w:highlight w:val="lightGray"/>
        </w:rPr>
        <w:t>észtvevő fel</w:t>
      </w:r>
      <w:r>
        <w:rPr>
          <w:sz w:val="28"/>
          <w:szCs w:val="28"/>
          <w:highlight w:val="lightGray"/>
        </w:rPr>
        <w:t xml:space="preserve">adatai a mobilitás előtt </w:t>
      </w:r>
    </w:p>
    <w:p w14:paraId="4FE916E6" w14:textId="77777777" w:rsidR="006F17AA" w:rsidRPr="006F17AA" w:rsidRDefault="006F17AA" w:rsidP="006F17AA">
      <w:pPr>
        <w:spacing w:before="120" w:after="0" w:line="240" w:lineRule="auto"/>
        <w:rPr>
          <w:b/>
        </w:rPr>
      </w:pPr>
      <w:r w:rsidRPr="006F17AA">
        <w:rPr>
          <w:b/>
        </w:rPr>
        <w:t>Kérjük, röviden mutassa be, hogyan készült fel a mobilitásra.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F17AA" w:rsidRPr="00201358" w14:paraId="69FBEE1D" w14:textId="77777777" w:rsidTr="003E1304">
        <w:tc>
          <w:tcPr>
            <w:tcW w:w="13994" w:type="dxa"/>
            <w:shd w:val="clear" w:color="auto" w:fill="auto"/>
          </w:tcPr>
          <w:p w14:paraId="538D2CC9" w14:textId="2A0B8CF9" w:rsidR="006F17AA" w:rsidRPr="00201358" w:rsidRDefault="00D353C4" w:rsidP="00B1292D">
            <w:pPr>
              <w:rPr>
                <w:sz w:val="24"/>
                <w:szCs w:val="24"/>
                <w:highlight w:val="lightGray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U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tánanéztél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,hogy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a képző 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milyen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szolgáltatások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at nyújt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, összegyűjtötte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m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a szakmai kérdései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m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et, meghatározta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m, hogy mik a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szükségletei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m és az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elvárásai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m a képzéssel kapcsolatosan. Megkerestem, hogy 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mit tud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ok majd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a leginkább használni 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majd a munkámban. M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egtervezte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m, hogy 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hogyan illeszthető a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z én 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mobilitáso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m a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helyszín, a csoport összetétele és a téma alapján az 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Orchidea iskolák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nemzetköziesítési stratégiájába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. Az iskoláról készítettem egy prezentációt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, amelyet előa</w:t>
            </w:r>
            <w:r w:rsidR="00B1292D">
              <w:rPr>
                <w:rFonts w:ascii="Calibri" w:hAnsi="Calibri" w:cs="Calibri"/>
                <w:color w:val="222222"/>
                <w:shd w:val="clear" w:color="auto" w:fill="FFFFFF"/>
              </w:rPr>
              <w:t>dtam a csoportomnak Reykjavíkban és ezáltal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megismertette</w:t>
            </w:r>
            <w:r w:rsidR="00B1292D">
              <w:rPr>
                <w:rFonts w:ascii="Calibri" w:hAnsi="Calibri" w:cs="Calibri"/>
                <w:color w:val="222222"/>
                <w:shd w:val="clear" w:color="auto" w:fill="FFFFFF"/>
              </w:rPr>
              <w:t>m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a tanfolyamon résztvevő kollégákat az Orchideában kínálkozó lehetőségekről </w:t>
            </w:r>
            <w:r w:rsidR="00B1292D">
              <w:rPr>
                <w:rFonts w:ascii="Calibri" w:hAnsi="Calibri" w:cs="Calibri"/>
                <w:color w:val="222222"/>
                <w:shd w:val="clear" w:color="auto" w:fill="FFFFFF"/>
              </w:rPr>
              <w:t xml:space="preserve">egy 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esetleges jövőbeli együttműködés során</w:t>
            </w:r>
            <w:r w:rsidR="00B1292D">
              <w:rPr>
                <w:rFonts w:ascii="Calibri" w:hAnsi="Calibri" w:cs="Calibri"/>
                <w:color w:val="222222"/>
                <w:shd w:val="clear" w:color="auto" w:fill="FFFFFF"/>
              </w:rPr>
              <w:t>. I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smertet</w:t>
            </w:r>
            <w:r w:rsidR="00B1292D">
              <w:rPr>
                <w:rFonts w:ascii="Calibri" w:hAnsi="Calibri" w:cs="Calibri"/>
                <w:color w:val="222222"/>
                <w:shd w:val="clear" w:color="auto" w:fill="FFFFFF"/>
              </w:rPr>
              <w:t>tem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az Orchidea iskola most futó akkreditációs projektjének fő célkitűzéseit</w:t>
            </w:r>
            <w:r w:rsidR="00B1292D">
              <w:rPr>
                <w:rFonts w:ascii="Calibri" w:hAnsi="Calibri" w:cs="Calibri"/>
                <w:color w:val="222222"/>
                <w:shd w:val="clear" w:color="auto" w:fill="FFFFFF"/>
              </w:rPr>
              <w:t>.</w:t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</w:p>
        </w:tc>
      </w:tr>
    </w:tbl>
    <w:p w14:paraId="0AB8923D" w14:textId="560D506F" w:rsidR="006F17AA" w:rsidRDefault="006F17AA" w:rsidP="006F17AA">
      <w:pPr>
        <w:spacing w:after="0" w:line="240" w:lineRule="auto"/>
        <w:rPr>
          <w:sz w:val="28"/>
          <w:szCs w:val="28"/>
          <w:highlight w:val="lightGray"/>
        </w:rPr>
      </w:pPr>
    </w:p>
    <w:p w14:paraId="1CF8B2FF" w14:textId="2F026A66" w:rsidR="007A6560" w:rsidRDefault="007C10F6" w:rsidP="006F17A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  <w:highlight w:val="lightGray"/>
        </w:rPr>
        <w:t>Tanulási eredmények</w:t>
      </w:r>
    </w:p>
    <w:p w14:paraId="5FE10EA6" w14:textId="77777777" w:rsidR="00BC6313" w:rsidRPr="004B3A33" w:rsidRDefault="00BC6313" w:rsidP="00BC6313">
      <w:pPr>
        <w:spacing w:after="0"/>
        <w:rPr>
          <w:b/>
          <w:bCs/>
        </w:rPr>
      </w:pPr>
      <w:r w:rsidRPr="004B3A33">
        <w:rPr>
          <w:b/>
          <w:bCs/>
        </w:rPr>
        <w:t>Az elvárt tanulási eredmények meghatározása a mobilitás tervezési szakaszában (pályázat)</w:t>
      </w:r>
    </w:p>
    <w:p w14:paraId="49AC3070" w14:textId="137B57A2" w:rsidR="003336D0" w:rsidRDefault="00BC6313" w:rsidP="00BC6313">
      <w:pPr>
        <w:spacing w:after="0" w:line="240" w:lineRule="auto"/>
      </w:pPr>
      <w:r w:rsidRPr="00AD06DF">
        <w:t>(A tanulási folyamat elvárt eredményét írja le, cselekvést jelentő igéket használ, specifikus, konkrét, világos, egyértelmű és mérhető</w:t>
      </w:r>
      <w:r>
        <w:t>.</w:t>
      </w:r>
      <w:r w:rsidRPr="00AD06DF"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14:paraId="477ED649" w14:textId="77777777" w:rsidTr="00BC6313">
        <w:tc>
          <w:tcPr>
            <w:tcW w:w="13994" w:type="dxa"/>
          </w:tcPr>
          <w:p w14:paraId="6CD8D160" w14:textId="77777777" w:rsidR="00BC6313" w:rsidRDefault="00BC6313" w:rsidP="007C10F6">
            <w:pPr>
              <w:rPr>
                <w:sz w:val="28"/>
                <w:szCs w:val="28"/>
              </w:rPr>
            </w:pPr>
          </w:p>
          <w:p w14:paraId="780DB153" w14:textId="4BE45676" w:rsidR="00BC6313" w:rsidRDefault="00B23BC2" w:rsidP="007C1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tananyagban szereplő innovatív módszerek használata a nyelvoktatásban. Órák tervezése az új módszerekkel. Játékos feladatokkal érdekesebbé tenni a tanulást a diákok számára.</w:t>
            </w:r>
          </w:p>
          <w:p w14:paraId="240F644B" w14:textId="77777777" w:rsidR="00BC6313" w:rsidRDefault="00BC6313" w:rsidP="007C10F6">
            <w:pPr>
              <w:rPr>
                <w:sz w:val="28"/>
                <w:szCs w:val="28"/>
              </w:rPr>
            </w:pPr>
          </w:p>
          <w:p w14:paraId="108488C0" w14:textId="4058A71A" w:rsidR="00BC6313" w:rsidRDefault="00BC6313" w:rsidP="007C10F6">
            <w:pPr>
              <w:rPr>
                <w:sz w:val="28"/>
                <w:szCs w:val="28"/>
              </w:rPr>
            </w:pPr>
          </w:p>
        </w:tc>
      </w:tr>
    </w:tbl>
    <w:p w14:paraId="7DDD9EFD" w14:textId="7D874E89" w:rsidR="00BC6313" w:rsidRDefault="00BC6313" w:rsidP="00BC6313">
      <w:pPr>
        <w:spacing w:after="0" w:line="240" w:lineRule="auto"/>
        <w:rPr>
          <w:sz w:val="28"/>
          <w:szCs w:val="28"/>
        </w:rPr>
      </w:pPr>
    </w:p>
    <w:p w14:paraId="269E77F7" w14:textId="783E19C8" w:rsidR="00BC6313" w:rsidRDefault="00BC6313" w:rsidP="00BC6313">
      <w:pPr>
        <w:spacing w:after="0"/>
        <w:rPr>
          <w:b/>
          <w:bCs/>
        </w:rPr>
      </w:pPr>
      <w:r w:rsidRPr="004B3A33">
        <w:rPr>
          <w:b/>
          <w:bCs/>
        </w:rPr>
        <w:t>A tanulási eredmények értékelése a mobilitás után</w:t>
      </w:r>
    </w:p>
    <w:p w14:paraId="0170114F" w14:textId="24D8C174" w:rsidR="00BC6313" w:rsidRDefault="00BC6313" w:rsidP="00BC6313">
      <w:pPr>
        <w:spacing w:after="0"/>
      </w:pPr>
      <w:r w:rsidRPr="00AD06DF">
        <w:t>(Az elvárt tanulási eredmények teljesülésének „vizsgálata”, a személyes fejlődés nyomon követése, bizonyítékok a kompetenciafejlődésre.)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14:paraId="5AD4F210" w14:textId="77777777" w:rsidTr="00BC6313">
        <w:tc>
          <w:tcPr>
            <w:tcW w:w="13994" w:type="dxa"/>
          </w:tcPr>
          <w:p w14:paraId="15C78248" w14:textId="41772656" w:rsidR="00BC6313" w:rsidRPr="00B23BC2" w:rsidRDefault="00B23BC2" w:rsidP="00BC6313">
            <w:r w:rsidRPr="00B23BC2">
              <w:lastRenderedPageBreak/>
              <w:t>A</w:t>
            </w:r>
            <w:r>
              <w:t>z órákon használom a tanfolyamon bemutatott innovatív módszereket</w:t>
            </w:r>
            <w:r w:rsidR="00415000">
              <w:t xml:space="preserve"> (projekt alapú órák, flipped classroom)</w:t>
            </w:r>
            <w:r>
              <w:t xml:space="preserve"> illetve olyan </w:t>
            </w:r>
            <w:r w:rsidR="00415000">
              <w:t xml:space="preserve">online </w:t>
            </w:r>
            <w:r>
              <w:t>játékos feladatokat építek be a tanóráimba, melyek segítségével érdekesebb a nyelvtanulás a diákoknak. Például Kahoot</w:t>
            </w:r>
            <w:r w:rsidR="00415000">
              <w:t>, Quizlet</w:t>
            </w:r>
            <w:r>
              <w:t xml:space="preserve"> vagy quizizz használata, amikor a diákok saját mobiltelefonjaik segítségével játékos módon mérik a tudásukat.</w:t>
            </w:r>
          </w:p>
          <w:p w14:paraId="51115C93" w14:textId="1CD5C229" w:rsidR="00BC6313" w:rsidRDefault="00A730A2" w:rsidP="00BC63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E35D8" w:rsidRPr="005E35D8">
              <w:t>Iskolánk a szakmai</w:t>
            </w:r>
            <w:r w:rsidR="005E35D8">
              <w:rPr>
                <w:rFonts w:ascii="Calibri" w:hAnsi="Calibri" w:cs="Calibri"/>
                <w:color w:val="222222"/>
                <w:shd w:val="clear" w:color="auto" w:fill="FFFFFF"/>
              </w:rPr>
              <w:t> szakmai anyagokat feltölt</w:t>
            </w:r>
            <w:r w:rsidR="005E35D8">
              <w:rPr>
                <w:rFonts w:ascii="Calibri" w:hAnsi="Calibri" w:cs="Calibri"/>
                <w:color w:val="222222"/>
                <w:shd w:val="clear" w:color="auto" w:fill="FFFFFF"/>
              </w:rPr>
              <w:t>i</w:t>
            </w:r>
            <w:r w:rsidR="005E35D8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a</w:t>
            </w:r>
            <w:r w:rsidR="005E35D8">
              <w:rPr>
                <w:rFonts w:ascii="Calibri" w:hAnsi="Calibri" w:cs="Calibri"/>
                <w:color w:val="222222"/>
                <w:shd w:val="clear" w:color="auto" w:fill="FFFFFF"/>
              </w:rPr>
              <w:t>z</w:t>
            </w:r>
            <w:r w:rsidR="005E35D8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Európai Bizottság disszeminációs oldalára</w:t>
            </w:r>
            <w:r w:rsidR="009A4FC9">
              <w:rPr>
                <w:rFonts w:ascii="Calibri" w:hAnsi="Calibri" w:cs="Calibri"/>
                <w:color w:val="222222"/>
                <w:shd w:val="clear" w:color="auto" w:fill="FFFFFF"/>
              </w:rPr>
              <w:t>.</w:t>
            </w:r>
          </w:p>
          <w:p w14:paraId="05CC08E3" w14:textId="77777777" w:rsidR="00BC6313" w:rsidRDefault="00BC6313" w:rsidP="00BC6313">
            <w:pPr>
              <w:rPr>
                <w:b/>
                <w:bCs/>
              </w:rPr>
            </w:pPr>
          </w:p>
          <w:p w14:paraId="7CC63465" w14:textId="092FB1FE" w:rsidR="00A730A2" w:rsidRDefault="00A730A2" w:rsidP="00BC6313">
            <w:pPr>
              <w:rPr>
                <w:b/>
                <w:bCs/>
              </w:rPr>
            </w:pPr>
          </w:p>
        </w:tc>
      </w:tr>
    </w:tbl>
    <w:p w14:paraId="2A823F95" w14:textId="3094DFA2" w:rsidR="00BC6313" w:rsidRDefault="00BC6313" w:rsidP="00BC6313">
      <w:pPr>
        <w:rPr>
          <w:b/>
          <w:bCs/>
        </w:rPr>
      </w:pPr>
    </w:p>
    <w:p w14:paraId="21D83A8B" w14:textId="77777777" w:rsidR="00BC6313" w:rsidRDefault="00BC6313" w:rsidP="00BC6313">
      <w:pPr>
        <w:spacing w:after="0"/>
      </w:pPr>
      <w:r w:rsidRPr="004B3A33">
        <w:rPr>
          <w:b/>
          <w:bCs/>
        </w:rPr>
        <w:t>Hogyan alkalmazhatóak a mobilitás során megszerzett tanulási eredmények a saját munkámban, illetve a küldő intézmény gyakorlatában?</w:t>
      </w:r>
    </w:p>
    <w:p w14:paraId="5A5427F6" w14:textId="284D898B" w:rsidR="00BC6313" w:rsidRDefault="00BC6313" w:rsidP="00BC6313">
      <w:pPr>
        <w:spacing w:after="0"/>
      </w:pPr>
      <w:r>
        <w:t>(</w:t>
      </w:r>
      <w:r w:rsidRPr="00AD06DF">
        <w:t>A terjesztésre vonatkozó tervek</w:t>
      </w:r>
      <w:r>
        <w:t>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14:paraId="2DB66FEC" w14:textId="77777777" w:rsidTr="00BC6313">
        <w:tc>
          <w:tcPr>
            <w:tcW w:w="13994" w:type="dxa"/>
          </w:tcPr>
          <w:p w14:paraId="05FE9DBD" w14:textId="77777777" w:rsidR="00BC6313" w:rsidRDefault="00BC6313" w:rsidP="00BC6313">
            <w:pPr>
              <w:rPr>
                <w:b/>
                <w:bCs/>
              </w:rPr>
            </w:pPr>
          </w:p>
          <w:p w14:paraId="005D8500" w14:textId="42535C9C" w:rsidR="003263C1" w:rsidRDefault="00A730A2" w:rsidP="003263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263C1">
              <w:rPr>
                <w:b/>
                <w:bCs/>
              </w:rPr>
              <w:t>A gamifikációs részben oktatott módszereket a tanításban használom. Például Kahoot, Quizlet</w:t>
            </w:r>
            <w:r w:rsidR="003263C1">
              <w:rPr>
                <w:b/>
                <w:bCs/>
              </w:rPr>
              <w:t>, quizziz. Kollégákkal megosztom az ismereteimet. Disszemináció az iskolában.</w:t>
            </w:r>
          </w:p>
          <w:p w14:paraId="6067D221" w14:textId="32B425EA" w:rsidR="00BC6313" w:rsidRDefault="00BC6313" w:rsidP="00BC6313">
            <w:pPr>
              <w:rPr>
                <w:b/>
                <w:bCs/>
              </w:rPr>
            </w:pPr>
          </w:p>
          <w:p w14:paraId="1BAC282C" w14:textId="77777777" w:rsidR="00BC6313" w:rsidRDefault="00BC6313" w:rsidP="00BC6313">
            <w:pPr>
              <w:rPr>
                <w:b/>
                <w:bCs/>
              </w:rPr>
            </w:pPr>
          </w:p>
          <w:p w14:paraId="53FF6E1A" w14:textId="77777777" w:rsidR="00BC6313" w:rsidRDefault="00BC6313" w:rsidP="00BC6313">
            <w:pPr>
              <w:rPr>
                <w:b/>
                <w:bCs/>
              </w:rPr>
            </w:pPr>
          </w:p>
          <w:p w14:paraId="23451EAC" w14:textId="5FAEE7CC" w:rsidR="00A730A2" w:rsidRDefault="00A730A2" w:rsidP="00BC6313">
            <w:pPr>
              <w:rPr>
                <w:b/>
                <w:bCs/>
              </w:rPr>
            </w:pPr>
          </w:p>
        </w:tc>
      </w:tr>
    </w:tbl>
    <w:p w14:paraId="09D458D2" w14:textId="41C312CA" w:rsidR="00686BE4" w:rsidRDefault="004B3A33" w:rsidP="00391C9E">
      <w:pPr>
        <w:spacing w:line="240" w:lineRule="auto"/>
      </w:pPr>
      <w:r>
        <w:t>További információ</w:t>
      </w:r>
      <w:r w:rsidR="008B7245">
        <w:t xml:space="preserve">: </w:t>
      </w:r>
      <w:hyperlink r:id="rId7" w:history="1">
        <w:r w:rsidRPr="004B3A33">
          <w:rPr>
            <w:rStyle w:val="Hiperhivatkozs"/>
          </w:rPr>
          <w:t>Az iskola és a világ</w:t>
        </w:r>
      </w:hyperlink>
      <w:r>
        <w:t xml:space="preserve"> TKA, 2016.</w:t>
      </w:r>
    </w:p>
    <w:p w14:paraId="1C31BB11" w14:textId="09D0A8FF" w:rsidR="00A730A2" w:rsidRPr="00AD06DF" w:rsidRDefault="00A730A2" w:rsidP="00391C9E">
      <w:pPr>
        <w:spacing w:line="240" w:lineRule="auto"/>
      </w:pPr>
    </w:p>
    <w:p w14:paraId="32602869" w14:textId="77777777" w:rsidR="005E7FFD" w:rsidRDefault="005E7FFD" w:rsidP="006F17AA">
      <w:pPr>
        <w:spacing w:after="120" w:line="240" w:lineRule="auto"/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</w:t>
      </w:r>
      <w:r w:rsidR="00646D28">
        <w:rPr>
          <w:sz w:val="28"/>
          <w:szCs w:val="28"/>
          <w:highlight w:val="lightGray"/>
        </w:rPr>
        <w:t>továbbképzés</w:t>
      </w:r>
      <w:r w:rsidR="00646D28" w:rsidRPr="005E7FFD">
        <w:rPr>
          <w:sz w:val="28"/>
          <w:szCs w:val="28"/>
          <w:highlight w:val="lightGray"/>
        </w:rPr>
        <w:t xml:space="preserve"> </w:t>
      </w:r>
      <w:r w:rsidRPr="005E7FFD">
        <w:rPr>
          <w:sz w:val="28"/>
          <w:szCs w:val="28"/>
          <w:highlight w:val="lightGray"/>
        </w:rPr>
        <w:t>programj</w:t>
      </w:r>
      <w:r w:rsidR="00646D28" w:rsidRPr="00AD06DF">
        <w:rPr>
          <w:sz w:val="28"/>
          <w:szCs w:val="28"/>
          <w:highlight w:val="lightGray"/>
        </w:rPr>
        <w:t>a</w:t>
      </w:r>
      <w:r w:rsidR="007C10F6">
        <w:rPr>
          <w:sz w:val="28"/>
          <w:szCs w:val="28"/>
          <w:highlight w:val="lightGray"/>
        </w:rPr>
        <w:t xml:space="preserve"> </w:t>
      </w:r>
      <w:r w:rsidR="00AD06DF" w:rsidRPr="00AD06DF">
        <w:rPr>
          <w:sz w:val="28"/>
          <w:szCs w:val="28"/>
          <w:highlight w:val="lightGray"/>
        </w:rPr>
        <w:t xml:space="preserve">/ </w:t>
      </w:r>
      <w:r w:rsidR="00AD06DF">
        <w:rPr>
          <w:sz w:val="28"/>
          <w:szCs w:val="28"/>
          <w:highlight w:val="lightGray"/>
        </w:rPr>
        <w:t>szakmai látogatás (job shadowing)</w:t>
      </w:r>
      <w:r w:rsidR="00AD06DF" w:rsidRPr="00391C9E">
        <w:rPr>
          <w:sz w:val="28"/>
          <w:szCs w:val="28"/>
          <w:highlight w:val="lightGray"/>
        </w:rPr>
        <w:t xml:space="preserve"> munkaterve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E7FFD" w14:paraId="1601FAFD" w14:textId="77777777" w:rsidTr="00A730A2">
        <w:trPr>
          <w:trHeight w:val="2134"/>
        </w:trPr>
        <w:tc>
          <w:tcPr>
            <w:tcW w:w="14142" w:type="dxa"/>
          </w:tcPr>
          <w:p w14:paraId="2DFB1FDC" w14:textId="372317CE" w:rsidR="005E7FFD" w:rsidRDefault="00F34044" w:rsidP="0061350B">
            <w:r>
              <w:t>Innovatív módszerek az oktatásban és gamifikáció, online játékok használata a nyelvtanítás során.</w:t>
            </w:r>
            <w:r w:rsidR="003E1304">
              <w:t xml:space="preserve"> Flipped classroom, kooperatív tanítási módszer. Rubistar, ED</w:t>
            </w:r>
            <w:r w:rsidR="004C3BB9">
              <w:t>P</w:t>
            </w:r>
            <w:r w:rsidR="003E1304">
              <w:t>uzzle,</w:t>
            </w:r>
            <w:r w:rsidR="004C3BB9">
              <w:t xml:space="preserve"> Socrative tanároknak, Canva, Magic T-shirt, Quizlet, Google cardboard, Goosechase.</w:t>
            </w:r>
          </w:p>
        </w:tc>
      </w:tr>
    </w:tbl>
    <w:p w14:paraId="1AA879B8" w14:textId="1AF74C93" w:rsidR="00A236F9" w:rsidRDefault="003C2C83" w:rsidP="00D77E71">
      <w:pPr>
        <w:tabs>
          <w:tab w:val="left" w:pos="10206"/>
          <w:tab w:val="left" w:leader="underscore" w:pos="13608"/>
        </w:tabs>
        <w:spacing w:before="132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Dátum:</w:t>
      </w:r>
      <w:r w:rsidR="00E12059">
        <w:rPr>
          <w:sz w:val="28"/>
          <w:szCs w:val="28"/>
        </w:rPr>
        <w:t>2023.09.20.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524A28" w14:textId="7639033B" w:rsidR="003C2C83" w:rsidRPr="003C2C83" w:rsidRDefault="00E12059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Borsányi Bernadette /</w:t>
      </w:r>
      <w:r w:rsidR="003C2C83" w:rsidRPr="003C2C83">
        <w:rPr>
          <w:sz w:val="28"/>
          <w:szCs w:val="28"/>
        </w:rPr>
        <w:t>résztvevő aláírása</w:t>
      </w:r>
    </w:p>
    <w:sectPr w:rsidR="003C2C83" w:rsidRPr="003C2C83" w:rsidSect="00AD06D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7235B" w14:textId="77777777" w:rsidR="00B15E7C" w:rsidRDefault="00B15E7C" w:rsidP="0061350B">
      <w:pPr>
        <w:spacing w:after="0" w:line="240" w:lineRule="auto"/>
      </w:pPr>
      <w:r>
        <w:separator/>
      </w:r>
    </w:p>
  </w:endnote>
  <w:endnote w:type="continuationSeparator" w:id="0">
    <w:p w14:paraId="502EF04C" w14:textId="77777777" w:rsidR="00B15E7C" w:rsidRDefault="00B15E7C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BF3AB" w14:textId="77777777" w:rsidR="00B15E7C" w:rsidRDefault="00B15E7C" w:rsidP="0061350B">
      <w:pPr>
        <w:spacing w:after="0" w:line="240" w:lineRule="auto"/>
      </w:pPr>
      <w:r>
        <w:separator/>
      </w:r>
    </w:p>
  </w:footnote>
  <w:footnote w:type="continuationSeparator" w:id="0">
    <w:p w14:paraId="3646202F" w14:textId="77777777" w:rsidR="00B15E7C" w:rsidRDefault="00B15E7C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21D8" w14:textId="77777777" w:rsidR="0061350B" w:rsidRPr="0061350B" w:rsidRDefault="0061350B" w:rsidP="0061350B">
    <w:pPr>
      <w:spacing w:after="0" w:line="240" w:lineRule="auto"/>
      <w:jc w:val="right"/>
      <w:rPr>
        <w:rFonts w:cs="Arial"/>
        <w:b/>
        <w:color w:val="0000FF"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64384" behindDoc="1" locked="0" layoutInCell="1" allowOverlap="1" wp14:anchorId="7306C8C9" wp14:editId="6651BD67">
          <wp:simplePos x="0" y="0"/>
          <wp:positionH relativeFrom="margin">
            <wp:posOffset>7216140</wp:posOffset>
          </wp:positionH>
          <wp:positionV relativeFrom="margin">
            <wp:posOffset>-630555</wp:posOffset>
          </wp:positionV>
          <wp:extent cx="1671955" cy="503555"/>
          <wp:effectExtent l="0" t="0" r="4445" b="0"/>
          <wp:wrapSquare wrapText="bothSides"/>
          <wp:docPr id="8" name="Kép 2" descr="N:\Erasmus_Plus\tka_logo_magyar_ú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N:\Erasmus_Plus\tka_logo_magyar_ú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68DC1852" wp14:editId="5E9DDDF3">
          <wp:simplePos x="0" y="0"/>
          <wp:positionH relativeFrom="column">
            <wp:posOffset>-16779</wp:posOffset>
          </wp:positionH>
          <wp:positionV relativeFrom="paragraph">
            <wp:posOffset>-217170</wp:posOffset>
          </wp:positionV>
          <wp:extent cx="1889634" cy="540000"/>
          <wp:effectExtent l="0" t="0" r="0" b="0"/>
          <wp:wrapNone/>
          <wp:docPr id="7" name="Kép 1" descr="N:\Erasmus_Plus\02_Erasmus\KA1\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:\Erasmus_Plus\02_Erasmus\KA1\erasmus+logo_m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6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330343">
    <w:abstractNumId w:val="1"/>
  </w:num>
  <w:num w:numId="2" w16cid:durableId="1725566970">
    <w:abstractNumId w:val="2"/>
  </w:num>
  <w:num w:numId="3" w16cid:durableId="75335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26"/>
    <w:rsid w:val="0005288D"/>
    <w:rsid w:val="000802E0"/>
    <w:rsid w:val="000E5811"/>
    <w:rsid w:val="00193BC7"/>
    <w:rsid w:val="00201358"/>
    <w:rsid w:val="002E38FF"/>
    <w:rsid w:val="003263C1"/>
    <w:rsid w:val="003336D0"/>
    <w:rsid w:val="00391C9E"/>
    <w:rsid w:val="00393FBC"/>
    <w:rsid w:val="003B1861"/>
    <w:rsid w:val="003C2C83"/>
    <w:rsid w:val="003E1304"/>
    <w:rsid w:val="00415000"/>
    <w:rsid w:val="004231FF"/>
    <w:rsid w:val="00483DA0"/>
    <w:rsid w:val="004B3A33"/>
    <w:rsid w:val="004C3BB9"/>
    <w:rsid w:val="005A6695"/>
    <w:rsid w:val="005E35D8"/>
    <w:rsid w:val="005E7FFD"/>
    <w:rsid w:val="00602EE9"/>
    <w:rsid w:val="0061350B"/>
    <w:rsid w:val="00646D28"/>
    <w:rsid w:val="00663794"/>
    <w:rsid w:val="0067146E"/>
    <w:rsid w:val="00686BE4"/>
    <w:rsid w:val="006D0EB3"/>
    <w:rsid w:val="006F17AA"/>
    <w:rsid w:val="0074549C"/>
    <w:rsid w:val="00745992"/>
    <w:rsid w:val="007957D9"/>
    <w:rsid w:val="007A6560"/>
    <w:rsid w:val="007C10F6"/>
    <w:rsid w:val="00854C26"/>
    <w:rsid w:val="008560B8"/>
    <w:rsid w:val="00857282"/>
    <w:rsid w:val="00866058"/>
    <w:rsid w:val="008B7245"/>
    <w:rsid w:val="009A36D8"/>
    <w:rsid w:val="009A4FC9"/>
    <w:rsid w:val="00A1440D"/>
    <w:rsid w:val="00A236F9"/>
    <w:rsid w:val="00A730A2"/>
    <w:rsid w:val="00AD06DF"/>
    <w:rsid w:val="00B1292D"/>
    <w:rsid w:val="00B15E7C"/>
    <w:rsid w:val="00B23BC2"/>
    <w:rsid w:val="00BC6313"/>
    <w:rsid w:val="00CC1FE0"/>
    <w:rsid w:val="00D12036"/>
    <w:rsid w:val="00D353C4"/>
    <w:rsid w:val="00D77E71"/>
    <w:rsid w:val="00E04B06"/>
    <w:rsid w:val="00E12059"/>
    <w:rsid w:val="00F34044"/>
    <w:rsid w:val="00F520F7"/>
    <w:rsid w:val="00FA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1ADE6"/>
  <w15:docId w15:val="{D21C0B46-B22B-497C-BD64-324756AD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93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  <w:style w:type="character" w:customStyle="1" w:styleId="Cmsor2Char">
    <w:name w:val="Címsor 2 Char"/>
    <w:basedOn w:val="Bekezdsalapbettpusa"/>
    <w:link w:val="Cmsor2"/>
    <w:uiPriority w:val="9"/>
    <w:rsid w:val="00193BC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193B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ka.hu/kiadvany/7099/az-iskola-es-a-vil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464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Barbara Borsanyi</cp:lastModifiedBy>
  <cp:revision>12</cp:revision>
  <dcterms:created xsi:type="dcterms:W3CDTF">2023-09-12T15:42:00Z</dcterms:created>
  <dcterms:modified xsi:type="dcterms:W3CDTF">2023-09-21T19:27:00Z</dcterms:modified>
</cp:coreProperties>
</file>